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29" w:rsidRPr="00686C29" w:rsidRDefault="00686C29" w:rsidP="00686C29">
      <w:pPr>
        <w:spacing w:after="0" w:line="240" w:lineRule="auto"/>
        <w:jc w:val="center"/>
        <w:rPr>
          <w:rFonts w:ascii="Arial" w:eastAsia="Times New Roman" w:hAnsi="Arial" w:cs="Arial"/>
          <w:b/>
          <w:bCs/>
          <w:i/>
          <w:iCs/>
          <w:color w:val="141414"/>
          <w:sz w:val="28"/>
          <w:szCs w:val="23"/>
        </w:rPr>
      </w:pPr>
      <w:r w:rsidRPr="00686C29">
        <w:rPr>
          <w:rFonts w:ascii="Arial" w:eastAsia="Times New Roman" w:hAnsi="Arial" w:cs="Arial"/>
          <w:b/>
          <w:bCs/>
          <w:i/>
          <w:iCs/>
          <w:color w:val="141414"/>
          <w:sz w:val="28"/>
          <w:szCs w:val="23"/>
        </w:rPr>
        <w:t>NHỮNG CÂU CHUYỆN MỌI NGƯỜI NÊN ĐỌC</w:t>
      </w:r>
      <w:r>
        <w:rPr>
          <w:rFonts w:ascii="Arial" w:eastAsia="Times New Roman" w:hAnsi="Arial" w:cs="Arial"/>
          <w:b/>
          <w:bCs/>
          <w:i/>
          <w:iCs/>
          <w:color w:val="141414"/>
          <w:sz w:val="28"/>
          <w:szCs w:val="23"/>
        </w:rPr>
        <w:t xml:space="preserve"> 1</w:t>
      </w:r>
      <w:bookmarkStart w:id="0" w:name="_GoBack"/>
      <w:bookmarkEnd w:id="0"/>
    </w:p>
    <w:p w:rsidR="00686C29" w:rsidRDefault="00686C29" w:rsidP="00686C29">
      <w:pPr>
        <w:spacing w:after="0" w:line="240" w:lineRule="auto"/>
        <w:rPr>
          <w:rFonts w:ascii="Arial" w:eastAsia="Times New Roman" w:hAnsi="Arial" w:cs="Arial"/>
          <w:b/>
          <w:bCs/>
          <w:i/>
          <w:iCs/>
          <w:color w:val="141414"/>
          <w:sz w:val="23"/>
          <w:szCs w:val="23"/>
        </w:rPr>
      </w:pPr>
    </w:p>
    <w:p w:rsidR="00686C29" w:rsidRDefault="00686C29" w:rsidP="00686C29">
      <w:pPr>
        <w:spacing w:after="0" w:line="240" w:lineRule="auto"/>
        <w:rPr>
          <w:rFonts w:ascii="Arial" w:eastAsia="Times New Roman" w:hAnsi="Arial" w:cs="Arial"/>
          <w:b/>
          <w:bCs/>
          <w:i/>
          <w:iCs/>
          <w:color w:val="141414"/>
          <w:sz w:val="23"/>
          <w:szCs w:val="23"/>
        </w:rPr>
      </w:pPr>
      <w:r w:rsidRPr="00686C29">
        <w:rPr>
          <w:rFonts w:ascii="Arial" w:eastAsia="Times New Roman" w:hAnsi="Arial" w:cs="Arial"/>
          <w:b/>
          <w:bCs/>
          <w:i/>
          <w:iCs/>
          <w:color w:val="141414"/>
          <w:sz w:val="23"/>
          <w:szCs w:val="23"/>
        </w:rPr>
        <w:t>Các em ạ, ở phương Tây có một ngày rất hay: ngày của Mẹ (Mother's day). Một hôm nhân ngày của mẹ, một thanh niên đi làm xa nhà ra bưu điện để gửi điện hoa về cho mẹ. Xong việc anh thấy lòng nhẹ nhàng và thanh thản. Trên đường quay ra bỗng anh gặp một em bé nhỏ đang đứng bên quầy hoa với hai hàng nước mắt rưng rưng. Động lòng thương, hỏi ra anh biết em bé cũng muốn mua cho mẹ một bó hoa nhưng không đủ tiền. Anh thanh niên liền mua hoa cho em bé và đề nghị được chở em về nhà. Em bé đồng ý, nhưng các em biết không? Em lại dẫn anh thanh niên ra một nghĩa trang. Thành kính đặt bó hoa lên một ngôi mộ rồi em ôm chầm lấy nấm mồ khóc nức nở. Thì ra em đã không còn mẹ. Vô cùng xúc động trước hoàn cảnh của em bé. Anh thanh niên sau khi đưa em về nhà đã tức tốc thay đổi ý định, anh lái xe một mạch về thăm mẹ, anh muốn ôm lấy mẹ mà nói rằng: "mẹ ơi con yêu mẹ vô cùng"</w:t>
      </w:r>
      <w:r w:rsidRPr="00686C29">
        <w:rPr>
          <w:rFonts w:ascii="Arial" w:eastAsia="Times New Roman" w:hAnsi="Arial" w:cs="Arial"/>
          <w:b/>
          <w:bCs/>
          <w:i/>
          <w:iCs/>
          <w:color w:val="141414"/>
          <w:sz w:val="23"/>
          <w:szCs w:val="23"/>
        </w:rPr>
        <w:br/>
        <w:t>Em rút ra bài học gì từ câu chuyện trên?</w:t>
      </w:r>
      <w:r w:rsidRPr="00686C29">
        <w:rPr>
          <w:rFonts w:ascii="Arial" w:eastAsia="Times New Roman" w:hAnsi="Arial" w:cs="Arial"/>
          <w:b/>
          <w:bCs/>
          <w:i/>
          <w:iCs/>
          <w:color w:val="141414"/>
          <w:sz w:val="23"/>
          <w:szCs w:val="23"/>
        </w:rPr>
        <w:br/>
        <w:t>Trả lời: các em ạ! Người có đức có tâm trước hết phải là người biết yêu mẹ kính cha. Bởi các em biết không? Mẹ là món quà vô giá mà tạo hóa đã ban tặng cho chúng ta. Mẹ là suối nguồn của sự sống, là suối nguồn của cuộc đời, suối nguồn của mọi cuộc đời. Trên thế gian này không ai thương ta bằng mẹ, suốt cuộc đời mẹ đã hy sinh vất vả vì ta, công ơn đó biết lấy gì đền đáp, biết trả bao nhiêu cho vừa, thương mẹ biết bao nhiêu mà đủ? Các em nên nhớ rằng thương mẹ không phải là bổn phận mà là quyền lợi đó nghe không. May mắn thay, Hạnh phúc thay cho những ại đang còn mẹ ở trên đời, xót xa thay cho những ai không còn mẹ để được mẹ yêu thương và thương yêu mẹ. Bởi vậy các em không được làm cho mẹ buồn, mẹ khổ, mà mỗi ngày hãy mang đến cho mẹ một niềm vui. Chúng ta phải sống sao cho đến một ngày kia có thể tự hào mà nói rằng:</w:t>
      </w:r>
      <w:r w:rsidRPr="00686C29">
        <w:rPr>
          <w:rFonts w:ascii="Arial" w:eastAsia="Times New Roman" w:hAnsi="Arial" w:cs="Arial"/>
          <w:b/>
          <w:bCs/>
          <w:i/>
          <w:iCs/>
          <w:color w:val="141414"/>
          <w:sz w:val="23"/>
          <w:szCs w:val="23"/>
        </w:rPr>
        <w:br/>
        <w:t>Tôi không khóc khi áo tôi cài hoa trắng</w:t>
      </w:r>
      <w:r w:rsidRPr="00686C29">
        <w:rPr>
          <w:rFonts w:ascii="Arial" w:eastAsia="Times New Roman" w:hAnsi="Arial" w:cs="Arial"/>
          <w:b/>
          <w:bCs/>
          <w:i/>
          <w:iCs/>
          <w:color w:val="141414"/>
          <w:sz w:val="23"/>
          <w:szCs w:val="23"/>
        </w:rPr>
        <w:br/>
        <w:t>Vì trong hoa tôi thấy mẹ tôi cười</w:t>
      </w:r>
    </w:p>
    <w:p w:rsidR="00686C29" w:rsidRDefault="00686C29" w:rsidP="00686C29">
      <w:pPr>
        <w:spacing w:after="0" w:line="240" w:lineRule="auto"/>
        <w:rPr>
          <w:rFonts w:ascii="Arial" w:eastAsia="Times New Roman" w:hAnsi="Arial" w:cs="Arial"/>
          <w:b/>
          <w:bCs/>
          <w:i/>
          <w:iCs/>
          <w:color w:val="141414"/>
          <w:sz w:val="23"/>
          <w:szCs w:val="23"/>
        </w:rPr>
      </w:pPr>
    </w:p>
    <w:p w:rsidR="00686C29" w:rsidRPr="00686C29" w:rsidRDefault="00686C29" w:rsidP="00686C29">
      <w:pPr>
        <w:spacing w:after="0" w:line="240" w:lineRule="auto"/>
        <w:rPr>
          <w:rFonts w:ascii="Arial" w:eastAsia="Times New Roman" w:hAnsi="Arial" w:cs="Arial"/>
          <w:b/>
          <w:color w:val="141414"/>
        </w:rPr>
      </w:pPr>
      <w:r>
        <w:rPr>
          <w:rFonts w:ascii="Arial" w:eastAsia="Times New Roman" w:hAnsi="Arial" w:cs="Arial"/>
          <w:b/>
          <w:bCs/>
          <w:iCs/>
          <w:color w:val="141414"/>
          <w:sz w:val="23"/>
          <w:szCs w:val="23"/>
        </w:rPr>
        <w:t xml:space="preserve">                                                                      HTST</w:t>
      </w:r>
    </w:p>
    <w:p w:rsidR="006469AF" w:rsidRDefault="006469AF"/>
    <w:sectPr w:rsidR="0064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29"/>
    <w:rsid w:val="006469AF"/>
    <w:rsid w:val="0068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B94C-7903-413B-B713-14389C14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65516">
      <w:bodyDiv w:val="1"/>
      <w:marLeft w:val="0"/>
      <w:marRight w:val="0"/>
      <w:marTop w:val="0"/>
      <w:marBottom w:val="0"/>
      <w:divBdr>
        <w:top w:val="none" w:sz="0" w:space="0" w:color="auto"/>
        <w:left w:val="none" w:sz="0" w:space="0" w:color="auto"/>
        <w:bottom w:val="none" w:sz="0" w:space="0" w:color="auto"/>
        <w:right w:val="none" w:sz="0" w:space="0" w:color="auto"/>
      </w:divBdr>
      <w:divsChild>
        <w:div w:id="908882035">
          <w:marLeft w:val="-30"/>
          <w:marRight w:val="-30"/>
          <w:marTop w:val="0"/>
          <w:marBottom w:val="0"/>
          <w:divBdr>
            <w:top w:val="none" w:sz="0" w:space="0" w:color="auto"/>
            <w:left w:val="none" w:sz="0" w:space="0" w:color="auto"/>
            <w:bottom w:val="none" w:sz="0" w:space="0" w:color="auto"/>
            <w:right w:val="none" w:sz="0" w:space="0" w:color="auto"/>
          </w:divBdr>
          <w:divsChild>
            <w:div w:id="12779035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2017-04-01T08:36:00Z</dcterms:created>
  <dcterms:modified xsi:type="dcterms:W3CDTF">2017-04-01T08:38:00Z</dcterms:modified>
</cp:coreProperties>
</file>